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A772" w14:textId="71924DD5" w:rsidR="00037351" w:rsidRDefault="00037351" w:rsidP="00037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ACAT (Harrow) - prayer case of the month        </w:t>
      </w:r>
      <w:r w:rsidRPr="0068598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May</w:t>
      </w:r>
      <w:r w:rsidRPr="00685989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859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2FA93C" w14:textId="1B2D61DB" w:rsidR="00AF5035" w:rsidRDefault="00B70181" w:rsidP="00A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May is the UN </w:t>
      </w:r>
      <w:r w:rsidR="00961497">
        <w:rPr>
          <w:rFonts w:ascii="Times New Roman" w:hAnsi="Times New Roman" w:cs="Times New Roman"/>
          <w:sz w:val="28"/>
          <w:szCs w:val="28"/>
        </w:rPr>
        <w:t>World Press Freedom Day</w:t>
      </w:r>
      <w:r w:rsidR="00936D80">
        <w:rPr>
          <w:rFonts w:ascii="Times New Roman" w:hAnsi="Times New Roman" w:cs="Times New Roman"/>
          <w:sz w:val="28"/>
          <w:szCs w:val="28"/>
        </w:rPr>
        <w:t xml:space="preserve">. </w:t>
      </w:r>
      <w:r w:rsidR="000C0EF2">
        <w:rPr>
          <w:rFonts w:ascii="Times New Roman" w:hAnsi="Times New Roman" w:cs="Times New Roman"/>
          <w:sz w:val="28"/>
          <w:szCs w:val="28"/>
        </w:rPr>
        <w:t xml:space="preserve">Please pray as you feel led for </w:t>
      </w:r>
      <w:r>
        <w:rPr>
          <w:rFonts w:ascii="Times New Roman" w:hAnsi="Times New Roman" w:cs="Times New Roman"/>
          <w:sz w:val="28"/>
          <w:szCs w:val="28"/>
        </w:rPr>
        <w:t xml:space="preserve">local </w:t>
      </w:r>
      <w:r w:rsidR="0015590C">
        <w:rPr>
          <w:rFonts w:ascii="Times New Roman" w:hAnsi="Times New Roman" w:cs="Times New Roman"/>
          <w:sz w:val="28"/>
          <w:szCs w:val="28"/>
        </w:rPr>
        <w:t xml:space="preserve">radio </w:t>
      </w:r>
      <w:r w:rsidR="002D23DC">
        <w:rPr>
          <w:rFonts w:ascii="Times New Roman" w:hAnsi="Times New Roman" w:cs="Times New Roman"/>
          <w:sz w:val="28"/>
          <w:szCs w:val="28"/>
        </w:rPr>
        <w:t>journalist</w:t>
      </w:r>
      <w:r w:rsidR="0015590C">
        <w:rPr>
          <w:rFonts w:ascii="Times New Roman" w:hAnsi="Times New Roman" w:cs="Times New Roman"/>
          <w:sz w:val="28"/>
          <w:szCs w:val="28"/>
        </w:rPr>
        <w:t xml:space="preserve"> </w:t>
      </w:r>
      <w:r w:rsidR="00D12D45">
        <w:rPr>
          <w:rFonts w:ascii="Times New Roman" w:hAnsi="Times New Roman" w:cs="Times New Roman"/>
          <w:sz w:val="28"/>
          <w:szCs w:val="28"/>
        </w:rPr>
        <w:t xml:space="preserve">and history teacher </w:t>
      </w:r>
      <w:proofErr w:type="spellStart"/>
      <w:r w:rsidR="000C0EF2" w:rsidRPr="0015590C">
        <w:rPr>
          <w:rFonts w:ascii="Times New Roman" w:hAnsi="Times New Roman" w:cs="Times New Roman"/>
          <w:b/>
          <w:bCs/>
          <w:sz w:val="28"/>
          <w:szCs w:val="28"/>
        </w:rPr>
        <w:t>Mancho</w:t>
      </w:r>
      <w:proofErr w:type="spellEnd"/>
      <w:r w:rsidR="000C0EF2" w:rsidRPr="00155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0EF2" w:rsidRPr="0015590C">
        <w:rPr>
          <w:rFonts w:ascii="Times New Roman" w:hAnsi="Times New Roman" w:cs="Times New Roman"/>
          <w:b/>
          <w:bCs/>
          <w:sz w:val="28"/>
          <w:szCs w:val="28"/>
        </w:rPr>
        <w:t>Bibix</w:t>
      </w:r>
      <w:r w:rsidR="00904A76">
        <w:rPr>
          <w:rFonts w:ascii="Times New Roman" w:hAnsi="Times New Roman" w:cs="Times New Roman"/>
          <w:b/>
          <w:bCs/>
          <w:sz w:val="28"/>
          <w:szCs w:val="28"/>
        </w:rPr>
        <w:t>y</w:t>
      </w:r>
      <w:proofErr w:type="spellEnd"/>
      <w:r w:rsidR="000C0EF2">
        <w:rPr>
          <w:rFonts w:ascii="Times New Roman" w:hAnsi="Times New Roman" w:cs="Times New Roman"/>
          <w:sz w:val="28"/>
          <w:szCs w:val="28"/>
        </w:rPr>
        <w:t xml:space="preserve"> </w:t>
      </w:r>
      <w:r w:rsidR="008272A8">
        <w:rPr>
          <w:rFonts w:ascii="Times New Roman" w:hAnsi="Times New Roman" w:cs="Times New Roman"/>
          <w:sz w:val="28"/>
          <w:szCs w:val="28"/>
        </w:rPr>
        <w:t>who is serving a</w:t>
      </w:r>
      <w:r w:rsidR="002411BF">
        <w:rPr>
          <w:rFonts w:ascii="Times New Roman" w:hAnsi="Times New Roman" w:cs="Times New Roman"/>
          <w:sz w:val="28"/>
          <w:szCs w:val="28"/>
        </w:rPr>
        <w:t>n</w:t>
      </w:r>
      <w:r w:rsidR="008272A8">
        <w:rPr>
          <w:rFonts w:ascii="Times New Roman" w:hAnsi="Times New Roman" w:cs="Times New Roman"/>
          <w:sz w:val="28"/>
          <w:szCs w:val="28"/>
        </w:rPr>
        <w:t xml:space="preserve"> 1</w:t>
      </w:r>
      <w:r w:rsidR="002411BF">
        <w:rPr>
          <w:rFonts w:ascii="Times New Roman" w:hAnsi="Times New Roman" w:cs="Times New Roman"/>
          <w:sz w:val="28"/>
          <w:szCs w:val="28"/>
        </w:rPr>
        <w:t>8</w:t>
      </w:r>
      <w:r w:rsidR="00153C99">
        <w:rPr>
          <w:rFonts w:ascii="Times New Roman" w:hAnsi="Times New Roman" w:cs="Times New Roman"/>
          <w:sz w:val="28"/>
          <w:szCs w:val="28"/>
        </w:rPr>
        <w:t>-</w:t>
      </w:r>
      <w:r w:rsidR="008272A8">
        <w:rPr>
          <w:rFonts w:ascii="Times New Roman" w:hAnsi="Times New Roman" w:cs="Times New Roman"/>
          <w:sz w:val="28"/>
          <w:szCs w:val="28"/>
        </w:rPr>
        <w:t xml:space="preserve">year </w:t>
      </w:r>
      <w:r w:rsidR="002411BF">
        <w:rPr>
          <w:rFonts w:ascii="Times New Roman" w:hAnsi="Times New Roman" w:cs="Times New Roman"/>
          <w:sz w:val="28"/>
          <w:szCs w:val="28"/>
        </w:rPr>
        <w:t xml:space="preserve">prison </w:t>
      </w:r>
      <w:r w:rsidR="008272A8">
        <w:rPr>
          <w:rFonts w:ascii="Times New Roman" w:hAnsi="Times New Roman" w:cs="Times New Roman"/>
          <w:sz w:val="28"/>
          <w:szCs w:val="28"/>
        </w:rPr>
        <w:t xml:space="preserve">sentence </w:t>
      </w:r>
      <w:r>
        <w:rPr>
          <w:rFonts w:ascii="Times New Roman" w:hAnsi="Times New Roman" w:cs="Times New Roman"/>
          <w:sz w:val="28"/>
          <w:szCs w:val="28"/>
        </w:rPr>
        <w:t>in Cameroon.</w:t>
      </w:r>
    </w:p>
    <w:p w14:paraId="0B3E450D" w14:textId="7874946B" w:rsidR="00831A7E" w:rsidRDefault="00831A7E" w:rsidP="00831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6ECA4D" wp14:editId="317E32F9">
            <wp:extent cx="3646800" cy="2055600"/>
            <wp:effectExtent l="0" t="0" r="0" b="1905"/>
            <wp:docPr id="2" name="Picture 2" descr="Au tribunal : Mancho Bibixy présenté comme « celui qui haranguait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 tribunal : Mancho Bibixy présenté comme « celui qui haranguait 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" b="12"/>
                    <a:stretch/>
                  </pic:blipFill>
                  <pic:spPr bwMode="auto">
                    <a:xfrm>
                      <a:off x="0" y="0"/>
                      <a:ext cx="36468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4764" w14:textId="53723C8B" w:rsidR="00936D80" w:rsidRDefault="002A6285" w:rsidP="00936D80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In </w:t>
      </w:r>
      <w:r w:rsidR="00790687" w:rsidRPr="002A6285">
        <w:rPr>
          <w:rFonts w:ascii="Times New Roman" w:hAnsi="Times New Roman" w:cs="Times New Roman"/>
          <w:color w:val="000000"/>
          <w:spacing w:val="-3"/>
          <w:sz w:val="28"/>
          <w:szCs w:val="28"/>
        </w:rPr>
        <w:t>November 2016, </w:t>
      </w:r>
      <w:proofErr w:type="spellStart"/>
      <w:r w:rsidR="009073B5" w:rsidRPr="002418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Mancho</w:t>
      </w:r>
      <w:proofErr w:type="spellEnd"/>
      <w:r w:rsidR="009073B5" w:rsidRPr="002418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9073B5" w:rsidRPr="002418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Bibixy</w:t>
      </w:r>
      <w:proofErr w:type="spellEnd"/>
      <w:r w:rsidR="009073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418F3">
        <w:rPr>
          <w:rFonts w:ascii="Times New Roman" w:hAnsi="Times New Roman" w:cs="Times New Roman"/>
          <w:color w:val="000000"/>
          <w:spacing w:val="-3"/>
          <w:sz w:val="28"/>
          <w:szCs w:val="28"/>
        </w:rPr>
        <w:t>stood</w:t>
      </w:r>
      <w:r w:rsidR="00790687" w:rsidRPr="002A62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in an open casket at a crowded roundabout in Bamenda, a city in the English-speaking region of Cameroon. Using a loudspeaker, he denounced the social and economic marginalization of his Anglophone community, at a time when discontent was brewing following a new requirement for all schools and courts to use French. </w:t>
      </w:r>
      <w:r w:rsidR="005A2C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He </w:t>
      </w:r>
      <w:r w:rsidR="00790687" w:rsidRPr="002A6285">
        <w:rPr>
          <w:rFonts w:ascii="Times New Roman" w:hAnsi="Times New Roman" w:cs="Times New Roman"/>
          <w:color w:val="000000"/>
          <w:spacing w:val="-3"/>
          <w:sz w:val="28"/>
          <w:szCs w:val="28"/>
        </w:rPr>
        <w:t>was already known for documenting human rights violations in North-West Cameroon, as well as for taking care of young people in difficult family situations and being a Manchester United fan. After that day, “BBC”, as he is popularly called, emerged as one of the leaders in the movement for equal rights in this Francophone</w:t>
      </w:r>
      <w:r w:rsidR="00120939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790687" w:rsidRPr="002A6285">
        <w:rPr>
          <w:rFonts w:ascii="Times New Roman" w:hAnsi="Times New Roman" w:cs="Times New Roman"/>
          <w:color w:val="000000"/>
          <w:spacing w:val="-3"/>
          <w:sz w:val="28"/>
          <w:szCs w:val="28"/>
        </w:rPr>
        <w:t>dominated country.</w:t>
      </w:r>
    </w:p>
    <w:p w14:paraId="4C510F0C" w14:textId="200B6D29" w:rsidR="00051285" w:rsidRDefault="00504494" w:rsidP="00936D80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Following this peaceful protest, armed soldiers vio</w:t>
      </w:r>
      <w:r w:rsidR="008868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lently seized him at night, without a </w:t>
      </w:r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>warrant, at a friend’s house</w:t>
      </w:r>
      <w:r w:rsidR="003B28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They beat him up and hooded him. In May, the Yaoundé Military Court sentenced </w:t>
      </w:r>
      <w:proofErr w:type="spellStart"/>
      <w:r w:rsidR="00051285" w:rsidRPr="005C51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Mancho</w:t>
      </w:r>
      <w:proofErr w:type="spellEnd"/>
      <w:r w:rsidR="00051285" w:rsidRPr="005C51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051285" w:rsidRPr="005C51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Bibix</w:t>
      </w:r>
      <w:r w:rsidR="0030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y</w:t>
      </w:r>
      <w:proofErr w:type="spellEnd"/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to 15 years in prison </w:t>
      </w:r>
      <w:r w:rsidR="00357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in an unfair trial </w:t>
      </w:r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for “terrorism”, “secession”, “rebellion”, “inciting civil war”, and “spreading false information through social media” </w:t>
      </w:r>
      <w:r w:rsidR="00256846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all</w:t>
      </w:r>
      <w:r w:rsidR="00610D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1285" w:rsidRPr="00051285">
        <w:rPr>
          <w:rFonts w:ascii="Times New Roman" w:hAnsi="Times New Roman" w:cs="Times New Roman"/>
          <w:color w:val="000000"/>
          <w:spacing w:val="-3"/>
          <w:sz w:val="28"/>
          <w:szCs w:val="28"/>
        </w:rPr>
        <w:t>of these charges originating from the coffin stunt. To those who know him, he was punished for passionately speaking out for equality and non-discrimination in a society that strictly controls freedom of</w:t>
      </w:r>
      <w:r w:rsidR="008868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C44F6">
        <w:rPr>
          <w:rFonts w:ascii="Times New Roman" w:hAnsi="Times New Roman" w:cs="Times New Roman"/>
          <w:color w:val="000000"/>
          <w:spacing w:val="-3"/>
          <w:sz w:val="28"/>
          <w:szCs w:val="28"/>
        </w:rPr>
        <w:t>expression.</w:t>
      </w:r>
      <w:r w:rsidR="007A149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66D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In 2019, the UN </w:t>
      </w:r>
      <w:r w:rsidR="00C31D6D">
        <w:rPr>
          <w:rFonts w:ascii="Times New Roman" w:hAnsi="Times New Roman" w:cs="Times New Roman"/>
          <w:color w:val="000000"/>
          <w:spacing w:val="-3"/>
          <w:sz w:val="28"/>
          <w:szCs w:val="28"/>
        </w:rPr>
        <w:t>declared his detention ar</w:t>
      </w:r>
      <w:r w:rsidR="00553632">
        <w:rPr>
          <w:rFonts w:ascii="Times New Roman" w:hAnsi="Times New Roman" w:cs="Times New Roman"/>
          <w:color w:val="000000"/>
          <w:spacing w:val="-3"/>
          <w:sz w:val="28"/>
          <w:szCs w:val="28"/>
        </w:rPr>
        <w:t>bitrary and called for his release.</w:t>
      </w:r>
    </w:p>
    <w:p w14:paraId="00E2C04E" w14:textId="4622C98B" w:rsidR="00BE2877" w:rsidRDefault="006367DC" w:rsidP="00C228CC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30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Mancho</w:t>
      </w:r>
      <w:proofErr w:type="spellEnd"/>
      <w:r w:rsidRPr="0030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4D2E28" w:rsidRPr="0030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Bibixy</w:t>
      </w:r>
      <w:proofErr w:type="spellEnd"/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shares a small cell with 15 inmates in </w:t>
      </w:r>
      <w:proofErr w:type="spellStart"/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>Kondengui</w:t>
      </w:r>
      <w:proofErr w:type="spellEnd"/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central maximum-security prison in Yaoundé and has no proper access to hygiene facilities. </w:t>
      </w:r>
      <w:r w:rsidR="00C228CC" w:rsidRPr="005B26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He has limited contact with his family </w:t>
      </w:r>
      <w:r w:rsidR="00A3325A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C228CC" w:rsidRPr="005B26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a</w:t>
      </w:r>
      <w:r w:rsidR="00A332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228CC" w:rsidRPr="005B26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wife, two children and another eight he was taking care of </w:t>
      </w:r>
      <w:r w:rsidR="003F2446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C228CC" w:rsidRPr="005B26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in</w:t>
      </w:r>
      <w:r w:rsidR="003F24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228CC" w:rsidRPr="005B264C">
        <w:rPr>
          <w:rFonts w:ascii="Times New Roman" w:hAnsi="Times New Roman" w:cs="Times New Roman"/>
          <w:color w:val="000000"/>
          <w:spacing w:val="-3"/>
          <w:sz w:val="28"/>
          <w:szCs w:val="28"/>
        </w:rPr>
        <w:t>Bamenda.</w:t>
      </w:r>
      <w:r w:rsidR="00C228CC">
        <w:rPr>
          <w:rFonts w:ascii="Helvetica" w:hAnsi="Helvetica"/>
          <w:color w:val="000000"/>
          <w:spacing w:val="-3"/>
          <w:sz w:val="26"/>
          <w:szCs w:val="26"/>
        </w:rPr>
        <w:t xml:space="preserve"> T</w:t>
      </w:r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>ortured, ill-treated and in poor health</w:t>
      </w:r>
      <w:r w:rsidR="00C228CC">
        <w:rPr>
          <w:color w:val="000000"/>
          <w:spacing w:val="-3"/>
          <w:sz w:val="28"/>
          <w:szCs w:val="28"/>
        </w:rPr>
        <w:t>,</w:t>
      </w:r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his sentence was increased </w:t>
      </w:r>
      <w:r w:rsidR="00C228CC" w:rsidRPr="000B00BC">
        <w:rPr>
          <w:rFonts w:ascii="Times New Roman" w:hAnsi="Times New Roman" w:cs="Times New Roman"/>
          <w:color w:val="000000"/>
          <w:spacing w:val="-3"/>
          <w:sz w:val="28"/>
          <w:szCs w:val="28"/>
        </w:rPr>
        <w:t>in 2021</w:t>
      </w:r>
      <w:r w:rsidR="00C228CC">
        <w:rPr>
          <w:color w:val="000000"/>
          <w:spacing w:val="-3"/>
          <w:sz w:val="28"/>
          <w:szCs w:val="28"/>
        </w:rPr>
        <w:t xml:space="preserve"> </w:t>
      </w:r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>after he complained about poor prison conditions</w:t>
      </w:r>
      <w:r w:rsidR="007F51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and he was subjected to furthe</w:t>
      </w:r>
      <w:r w:rsidR="00165F86">
        <w:rPr>
          <w:rFonts w:ascii="Times New Roman" w:hAnsi="Times New Roman" w:cs="Times New Roman"/>
          <w:color w:val="000000"/>
          <w:spacing w:val="-3"/>
          <w:sz w:val="28"/>
          <w:szCs w:val="28"/>
        </w:rPr>
        <w:t>r torture</w:t>
      </w:r>
      <w:r w:rsidR="00C228CC" w:rsidRPr="00C5034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DD1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934DF">
        <w:rPr>
          <w:rFonts w:ascii="Times New Roman" w:hAnsi="Times New Roman" w:cs="Times New Roman"/>
          <w:color w:val="000000"/>
          <w:spacing w:val="-3"/>
          <w:sz w:val="28"/>
          <w:szCs w:val="28"/>
        </w:rPr>
        <w:t>But h</w:t>
      </w:r>
      <w:r w:rsidR="00DD1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e has thanked ACAT supporters for messages </w:t>
      </w:r>
      <w:r w:rsidR="00B70288">
        <w:rPr>
          <w:rFonts w:ascii="Times New Roman" w:hAnsi="Times New Roman" w:cs="Times New Roman"/>
          <w:color w:val="000000"/>
          <w:spacing w:val="-3"/>
          <w:sz w:val="28"/>
          <w:szCs w:val="28"/>
        </w:rPr>
        <w:t>and cards which have encouraged him.</w:t>
      </w:r>
    </w:p>
    <w:p w14:paraId="4CC2FCED" w14:textId="757DBB15" w:rsidR="00BE2877" w:rsidRDefault="00CE6D16" w:rsidP="00200878">
      <w:pPr>
        <w:keepLines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Updates: </w:t>
      </w:r>
      <w:r w:rsidR="00B258F9">
        <w:rPr>
          <w:rFonts w:ascii="Times New Roman" w:hAnsi="Times New Roman" w:cs="Times New Roman"/>
          <w:color w:val="000000"/>
          <w:spacing w:val="-3"/>
          <w:sz w:val="24"/>
          <w:szCs w:val="24"/>
        </w:rPr>
        <w:t>RUSSIA</w:t>
      </w:r>
      <w:r w:rsidR="00C73E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C73E7C" w:rsidRPr="009970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Vladimir Kara-Murza</w:t>
      </w:r>
      <w:r w:rsidR="00532A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6251F0">
        <w:rPr>
          <w:rFonts w:ascii="Times New Roman" w:hAnsi="Times New Roman" w:cs="Times New Roman"/>
          <w:color w:val="000000"/>
          <w:spacing w:val="-3"/>
          <w:sz w:val="24"/>
          <w:szCs w:val="24"/>
        </w:rPr>
        <w:t>jou</w:t>
      </w:r>
      <w:r w:rsidR="005C1278">
        <w:rPr>
          <w:rFonts w:ascii="Times New Roman" w:hAnsi="Times New Roman" w:cs="Times New Roman"/>
          <w:color w:val="000000"/>
          <w:spacing w:val="-3"/>
          <w:sz w:val="24"/>
          <w:szCs w:val="24"/>
        </w:rPr>
        <w:t>rnalist, author and filmmaker</w:t>
      </w:r>
      <w:r w:rsidR="00C13AF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5C12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C4870">
        <w:rPr>
          <w:rFonts w:ascii="Times New Roman" w:hAnsi="Times New Roman" w:cs="Times New Roman"/>
          <w:color w:val="000000"/>
          <w:spacing w:val="-3"/>
          <w:sz w:val="24"/>
          <w:szCs w:val="24"/>
        </w:rPr>
        <w:t>and f</w:t>
      </w:r>
      <w:r w:rsidR="00C73E7C">
        <w:rPr>
          <w:rFonts w:ascii="Times New Roman" w:hAnsi="Times New Roman" w:cs="Times New Roman"/>
          <w:color w:val="000000"/>
          <w:spacing w:val="-3"/>
          <w:sz w:val="24"/>
          <w:szCs w:val="24"/>
        </w:rPr>
        <w:t>or</w:t>
      </w:r>
      <w:r w:rsidR="004C4870">
        <w:rPr>
          <w:rFonts w:ascii="Times New Roman" w:hAnsi="Times New Roman" w:cs="Times New Roman"/>
          <w:color w:val="000000"/>
          <w:spacing w:val="-3"/>
          <w:sz w:val="24"/>
          <w:szCs w:val="24"/>
        </w:rPr>
        <w:t>mer pupil of the John Lyon School in Harrow</w:t>
      </w:r>
      <w:r w:rsidR="00C73E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75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and </w:t>
      </w:r>
      <w:r w:rsidR="00532AE8">
        <w:rPr>
          <w:rFonts w:ascii="Times New Roman" w:hAnsi="Times New Roman" w:cs="Times New Roman"/>
          <w:color w:val="000000"/>
          <w:spacing w:val="-3"/>
          <w:sz w:val="24"/>
          <w:szCs w:val="24"/>
        </w:rPr>
        <w:t>who was our prayer case in November 2022</w:t>
      </w:r>
      <w:r w:rsidR="00132694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532A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75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has </w:t>
      </w:r>
      <w:r w:rsidR="00E97A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just </w:t>
      </w:r>
      <w:r w:rsidR="00F375A9">
        <w:rPr>
          <w:rFonts w:ascii="Times New Roman" w:hAnsi="Times New Roman" w:cs="Times New Roman"/>
          <w:color w:val="000000"/>
          <w:spacing w:val="-3"/>
          <w:sz w:val="24"/>
          <w:szCs w:val="24"/>
        </w:rPr>
        <w:t>received a 25</w:t>
      </w:r>
      <w:r w:rsidR="00C13AF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F375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year </w:t>
      </w:r>
      <w:r w:rsidR="002B26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prison </w:t>
      </w:r>
      <w:r w:rsidR="00F375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sentence </w:t>
      </w:r>
      <w:r w:rsidR="00305AB3">
        <w:rPr>
          <w:rFonts w:ascii="Times New Roman" w:hAnsi="Times New Roman" w:cs="Times New Roman"/>
          <w:color w:val="000000"/>
          <w:spacing w:val="-3"/>
          <w:sz w:val="24"/>
          <w:szCs w:val="24"/>
        </w:rPr>
        <w:t>for ‘high treason’</w:t>
      </w:r>
      <w:r w:rsidR="002155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because of his outspoken criticism of the war in Ukraine</w:t>
      </w:r>
      <w:r w:rsidR="00BE287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2008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14:paraId="288C9217" w14:textId="737F15A7" w:rsidR="00305AB3" w:rsidRPr="00CE6D16" w:rsidRDefault="00D511D8" w:rsidP="00200878">
      <w:pPr>
        <w:keepLines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Good news</w:t>
      </w:r>
      <w:r w:rsidR="00D846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from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ED4B8E">
        <w:rPr>
          <w:rFonts w:ascii="Times New Roman" w:hAnsi="Times New Roman" w:cs="Times New Roman"/>
          <w:color w:val="000000"/>
          <w:spacing w:val="-3"/>
          <w:sz w:val="24"/>
          <w:szCs w:val="24"/>
        </w:rPr>
        <w:t>IRAN</w:t>
      </w:r>
      <w:r w:rsidR="00D8466C">
        <w:rPr>
          <w:rFonts w:ascii="Times New Roman" w:hAnsi="Times New Roman" w:cs="Times New Roman"/>
          <w:color w:val="000000"/>
          <w:spacing w:val="-3"/>
          <w:sz w:val="24"/>
          <w:szCs w:val="24"/>
        </w:rPr>
        <w:t>!</w:t>
      </w:r>
      <w:r w:rsidR="00593D60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proofErr w:type="gramEnd"/>
      <w:r w:rsidR="00593D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House </w:t>
      </w:r>
      <w:r w:rsidR="00D8466C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hurch leader </w:t>
      </w:r>
      <w:r w:rsidR="00593D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Pastor </w:t>
      </w:r>
      <w:r w:rsidR="00593D60" w:rsidRPr="009970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Youcef </w:t>
      </w:r>
      <w:proofErr w:type="spellStart"/>
      <w:r w:rsidR="00593D60" w:rsidRPr="009970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Nadarkhani</w:t>
      </w:r>
      <w:proofErr w:type="spellEnd"/>
      <w:r w:rsidR="00593D60" w:rsidRPr="009970F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,</w:t>
      </w:r>
      <w:r w:rsidR="00593D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our prayer case for </w:t>
      </w:r>
      <w:r w:rsidR="00A949DC">
        <w:rPr>
          <w:rFonts w:ascii="Times New Roman" w:hAnsi="Times New Roman" w:cs="Times New Roman"/>
          <w:color w:val="000000"/>
          <w:spacing w:val="-3"/>
          <w:sz w:val="24"/>
          <w:szCs w:val="24"/>
        </w:rPr>
        <w:t>December 2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>018</w:t>
      </w:r>
      <w:r w:rsidR="002B26E0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who was re-arrested </w:t>
      </w:r>
      <w:r w:rsidR="00555D71">
        <w:rPr>
          <w:rFonts w:ascii="Times New Roman" w:hAnsi="Times New Roman" w:cs="Times New Roman"/>
          <w:color w:val="000000"/>
          <w:spacing w:val="-3"/>
          <w:sz w:val="24"/>
          <w:szCs w:val="24"/>
        </w:rPr>
        <w:t>in 2017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sentenced to a further 10 years </w:t>
      </w:r>
      <w:r w:rsidR="00E90AF9">
        <w:rPr>
          <w:rFonts w:ascii="Times New Roman" w:hAnsi="Times New Roman" w:cs="Times New Roman"/>
          <w:color w:val="000000"/>
          <w:spacing w:val="-3"/>
          <w:sz w:val="24"/>
          <w:szCs w:val="24"/>
        </w:rPr>
        <w:t>detention</w:t>
      </w:r>
      <w:r w:rsidR="00E72291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E90A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was released at the end of Fe</w:t>
      </w:r>
      <w:r w:rsidR="009970F8">
        <w:rPr>
          <w:rFonts w:ascii="Times New Roman" w:hAnsi="Times New Roman" w:cs="Times New Roman"/>
          <w:color w:val="000000"/>
          <w:spacing w:val="-3"/>
          <w:sz w:val="24"/>
          <w:szCs w:val="24"/>
        </w:rPr>
        <w:t>bruary.</w:t>
      </w:r>
      <w:r w:rsidR="00DD2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sectPr w:rsidR="00305AB3" w:rsidRPr="00CE6D16" w:rsidSect="0099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51"/>
    <w:rsid w:val="00037351"/>
    <w:rsid w:val="00051285"/>
    <w:rsid w:val="0006386A"/>
    <w:rsid w:val="000934DF"/>
    <w:rsid w:val="000A2F37"/>
    <w:rsid w:val="000B00BC"/>
    <w:rsid w:val="000C0EF2"/>
    <w:rsid w:val="00120939"/>
    <w:rsid w:val="001322AD"/>
    <w:rsid w:val="00132694"/>
    <w:rsid w:val="00153C99"/>
    <w:rsid w:val="0015590C"/>
    <w:rsid w:val="00165F86"/>
    <w:rsid w:val="00191352"/>
    <w:rsid w:val="001A1D64"/>
    <w:rsid w:val="001A40C4"/>
    <w:rsid w:val="001B66B1"/>
    <w:rsid w:val="001C7CE3"/>
    <w:rsid w:val="001F50F9"/>
    <w:rsid w:val="00200878"/>
    <w:rsid w:val="002155E1"/>
    <w:rsid w:val="00220B1D"/>
    <w:rsid w:val="002411BF"/>
    <w:rsid w:val="002418F3"/>
    <w:rsid w:val="00256846"/>
    <w:rsid w:val="002754E7"/>
    <w:rsid w:val="002A6285"/>
    <w:rsid w:val="002B26E0"/>
    <w:rsid w:val="002D23DC"/>
    <w:rsid w:val="002F553E"/>
    <w:rsid w:val="00300D13"/>
    <w:rsid w:val="00305AB3"/>
    <w:rsid w:val="00322461"/>
    <w:rsid w:val="0034461B"/>
    <w:rsid w:val="003573F1"/>
    <w:rsid w:val="003A1F67"/>
    <w:rsid w:val="003B2896"/>
    <w:rsid w:val="003F2446"/>
    <w:rsid w:val="00464585"/>
    <w:rsid w:val="0046683F"/>
    <w:rsid w:val="004A2EB7"/>
    <w:rsid w:val="004C4870"/>
    <w:rsid w:val="004C5070"/>
    <w:rsid w:val="004D2E28"/>
    <w:rsid w:val="00504494"/>
    <w:rsid w:val="00527AA5"/>
    <w:rsid w:val="00532AE8"/>
    <w:rsid w:val="0055200D"/>
    <w:rsid w:val="00553632"/>
    <w:rsid w:val="00555D71"/>
    <w:rsid w:val="00593D60"/>
    <w:rsid w:val="005A2C2A"/>
    <w:rsid w:val="005B264C"/>
    <w:rsid w:val="005B4B12"/>
    <w:rsid w:val="005C1278"/>
    <w:rsid w:val="005C511C"/>
    <w:rsid w:val="005F5484"/>
    <w:rsid w:val="00610D47"/>
    <w:rsid w:val="006251F0"/>
    <w:rsid w:val="006367DC"/>
    <w:rsid w:val="00643E98"/>
    <w:rsid w:val="00660F36"/>
    <w:rsid w:val="00666E06"/>
    <w:rsid w:val="00692FC8"/>
    <w:rsid w:val="006F600C"/>
    <w:rsid w:val="006F7895"/>
    <w:rsid w:val="00730A89"/>
    <w:rsid w:val="007815E7"/>
    <w:rsid w:val="00790687"/>
    <w:rsid w:val="007A149C"/>
    <w:rsid w:val="007C44F6"/>
    <w:rsid w:val="007F5181"/>
    <w:rsid w:val="008068F8"/>
    <w:rsid w:val="00811EAB"/>
    <w:rsid w:val="008272A8"/>
    <w:rsid w:val="00831A7E"/>
    <w:rsid w:val="00870F2F"/>
    <w:rsid w:val="008868F1"/>
    <w:rsid w:val="008E6881"/>
    <w:rsid w:val="00904A76"/>
    <w:rsid w:val="009073B5"/>
    <w:rsid w:val="00936D80"/>
    <w:rsid w:val="00961497"/>
    <w:rsid w:val="009659C3"/>
    <w:rsid w:val="009970F8"/>
    <w:rsid w:val="009C53D1"/>
    <w:rsid w:val="00A3325A"/>
    <w:rsid w:val="00A949DC"/>
    <w:rsid w:val="00AB1C5B"/>
    <w:rsid w:val="00AC7F1D"/>
    <w:rsid w:val="00AE088E"/>
    <w:rsid w:val="00AF5035"/>
    <w:rsid w:val="00B258F9"/>
    <w:rsid w:val="00B32630"/>
    <w:rsid w:val="00B64F23"/>
    <w:rsid w:val="00B70181"/>
    <w:rsid w:val="00B70288"/>
    <w:rsid w:val="00BE2877"/>
    <w:rsid w:val="00BF197E"/>
    <w:rsid w:val="00C01957"/>
    <w:rsid w:val="00C13AFE"/>
    <w:rsid w:val="00C228CC"/>
    <w:rsid w:val="00C31D6D"/>
    <w:rsid w:val="00C50344"/>
    <w:rsid w:val="00C66DE0"/>
    <w:rsid w:val="00C73E7C"/>
    <w:rsid w:val="00CE6D16"/>
    <w:rsid w:val="00D12D45"/>
    <w:rsid w:val="00D511D8"/>
    <w:rsid w:val="00D64457"/>
    <w:rsid w:val="00D8466C"/>
    <w:rsid w:val="00DC744A"/>
    <w:rsid w:val="00DD10FC"/>
    <w:rsid w:val="00DD2C23"/>
    <w:rsid w:val="00DD6C96"/>
    <w:rsid w:val="00E22BAD"/>
    <w:rsid w:val="00E70D8D"/>
    <w:rsid w:val="00E72291"/>
    <w:rsid w:val="00E90AF9"/>
    <w:rsid w:val="00E97A37"/>
    <w:rsid w:val="00ED4B8E"/>
    <w:rsid w:val="00F35F85"/>
    <w:rsid w:val="00F375A9"/>
    <w:rsid w:val="00F76025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856D"/>
  <w15:chartTrackingRefBased/>
  <w15:docId w15:val="{703A93D3-52BF-4514-9E14-D1FC826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Dennis</dc:creator>
  <cp:keywords/>
  <dc:description/>
  <cp:lastModifiedBy>John Davies</cp:lastModifiedBy>
  <cp:revision>2</cp:revision>
  <cp:lastPrinted>2023-04-30T19:35:00Z</cp:lastPrinted>
  <dcterms:created xsi:type="dcterms:W3CDTF">2023-04-30T20:02:00Z</dcterms:created>
  <dcterms:modified xsi:type="dcterms:W3CDTF">2023-04-30T20:02:00Z</dcterms:modified>
</cp:coreProperties>
</file>